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DC55" w14:textId="77777777" w:rsidR="0006157D" w:rsidRDefault="0006157D" w:rsidP="0006157D">
      <w:pPr>
        <w:widowControl w:val="0"/>
        <w:autoSpaceDE w:val="0"/>
        <w:autoSpaceDN w:val="0"/>
        <w:adjustRightInd w:val="0"/>
        <w:rPr>
          <w:rFonts w:ascii="Times" w:hAnsi="Times" w:cs="Times"/>
          <w:b/>
          <w:bCs/>
          <w:color w:val="139351"/>
          <w:sz w:val="36"/>
          <w:szCs w:val="36"/>
          <w:lang w:eastAsia="ja-JP"/>
        </w:rPr>
      </w:pPr>
      <w:r>
        <w:rPr>
          <w:rFonts w:ascii="Times" w:hAnsi="Times" w:cs="Times"/>
          <w:b/>
          <w:bCs/>
          <w:color w:val="139351"/>
          <w:sz w:val="36"/>
          <w:szCs w:val="36"/>
          <w:lang w:eastAsia="ja-JP"/>
        </w:rPr>
        <w:t>Guidelines</w:t>
      </w:r>
    </w:p>
    <w:p w14:paraId="43306B31" w14:textId="77777777" w:rsidR="0006157D" w:rsidRPr="0006157D" w:rsidRDefault="0006157D" w:rsidP="0006157D">
      <w:pPr>
        <w:widowControl w:val="0"/>
        <w:autoSpaceDE w:val="0"/>
        <w:autoSpaceDN w:val="0"/>
        <w:adjustRightInd w:val="0"/>
        <w:rPr>
          <w:rFonts w:ascii="Times" w:hAnsi="Times" w:cs="Sentinel-Book"/>
          <w:color w:val="000000" w:themeColor="text1"/>
          <w:sz w:val="34"/>
          <w:szCs w:val="34"/>
          <w:lang w:eastAsia="ja-JP"/>
        </w:rPr>
      </w:pPr>
      <w:r w:rsidRPr="0006157D">
        <w:rPr>
          <w:rFonts w:ascii="Times" w:hAnsi="Times" w:cs="Sentinel-Book"/>
          <w:color w:val="000000" w:themeColor="text1"/>
          <w:sz w:val="34"/>
          <w:szCs w:val="34"/>
          <w:lang w:eastAsia="ja-JP"/>
        </w:rPr>
        <w:t>The “Lowes Foods Script” is the o</w:t>
      </w:r>
      <w:r w:rsidR="00685DFC">
        <w:rPr>
          <w:rFonts w:ascii="Times" w:hAnsi="Times" w:cs="Sentinel-Book"/>
          <w:color w:val="000000" w:themeColor="text1"/>
          <w:sz w:val="34"/>
          <w:szCs w:val="34"/>
          <w:lang w:eastAsia="ja-JP"/>
        </w:rPr>
        <w:t>ffi</w:t>
      </w:r>
      <w:r w:rsidRPr="0006157D">
        <w:rPr>
          <w:rFonts w:ascii="Times" w:hAnsi="Times" w:cs="Sentinel-Book"/>
          <w:color w:val="000000" w:themeColor="text1"/>
          <w:sz w:val="34"/>
          <w:szCs w:val="34"/>
          <w:lang w:eastAsia="ja-JP"/>
        </w:rPr>
        <w:t>cial, visual representation</w:t>
      </w:r>
    </w:p>
    <w:p w14:paraId="338D0720" w14:textId="77777777" w:rsidR="0006157D" w:rsidRPr="0006157D" w:rsidRDefault="0006157D" w:rsidP="0006157D">
      <w:pPr>
        <w:widowControl w:val="0"/>
        <w:autoSpaceDE w:val="0"/>
        <w:autoSpaceDN w:val="0"/>
        <w:adjustRightInd w:val="0"/>
        <w:rPr>
          <w:rFonts w:ascii="Times" w:hAnsi="Times" w:cs="Sentinel-Book"/>
          <w:color w:val="000000" w:themeColor="text1"/>
          <w:sz w:val="34"/>
          <w:szCs w:val="34"/>
          <w:lang w:eastAsia="ja-JP"/>
        </w:rPr>
      </w:pPr>
      <w:proofErr w:type="gramStart"/>
      <w:r w:rsidRPr="0006157D">
        <w:rPr>
          <w:rFonts w:ascii="Times" w:hAnsi="Times" w:cs="Sentinel-Book"/>
          <w:color w:val="000000" w:themeColor="text1"/>
          <w:sz w:val="34"/>
          <w:szCs w:val="34"/>
          <w:lang w:eastAsia="ja-JP"/>
        </w:rPr>
        <w:t>of</w:t>
      </w:r>
      <w:proofErr w:type="gramEnd"/>
      <w:r w:rsidRPr="0006157D">
        <w:rPr>
          <w:rFonts w:ascii="Times" w:hAnsi="Times" w:cs="Sentinel-Book"/>
          <w:color w:val="000000" w:themeColor="text1"/>
          <w:sz w:val="34"/>
          <w:szCs w:val="34"/>
          <w:lang w:eastAsia="ja-JP"/>
        </w:rPr>
        <w:t xml:space="preserve"> our brand. Through it’s uniqueness, simplicity and nostalgia,</w:t>
      </w:r>
    </w:p>
    <w:p w14:paraId="445725AD" w14:textId="77777777" w:rsidR="00685DFC" w:rsidRDefault="0006157D" w:rsidP="0006157D">
      <w:pPr>
        <w:widowControl w:val="0"/>
        <w:autoSpaceDE w:val="0"/>
        <w:autoSpaceDN w:val="0"/>
        <w:adjustRightInd w:val="0"/>
        <w:rPr>
          <w:rFonts w:ascii="Times" w:hAnsi="Times" w:cs="Sentinel-Book"/>
          <w:color w:val="000000" w:themeColor="text1"/>
          <w:sz w:val="34"/>
          <w:szCs w:val="34"/>
          <w:lang w:eastAsia="ja-JP"/>
        </w:rPr>
      </w:pPr>
      <w:proofErr w:type="gramStart"/>
      <w:r w:rsidRPr="0006157D">
        <w:rPr>
          <w:rFonts w:ascii="Times" w:hAnsi="Times" w:cs="Sentinel-Book"/>
          <w:color w:val="000000" w:themeColor="text1"/>
          <w:sz w:val="34"/>
          <w:szCs w:val="34"/>
          <w:lang w:eastAsia="ja-JP"/>
        </w:rPr>
        <w:t>it</w:t>
      </w:r>
      <w:proofErr w:type="gramEnd"/>
      <w:r w:rsidRPr="0006157D">
        <w:rPr>
          <w:rFonts w:ascii="Times" w:hAnsi="Times" w:cs="Sentinel-Book"/>
          <w:color w:val="000000" w:themeColor="text1"/>
          <w:sz w:val="34"/>
          <w:szCs w:val="34"/>
          <w:lang w:eastAsia="ja-JP"/>
        </w:rPr>
        <w:t xml:space="preserve"> aims to embody the new Lowes Foods shopping experience.</w:t>
      </w:r>
      <w:r w:rsidR="00685DFC">
        <w:rPr>
          <w:rFonts w:ascii="Times" w:hAnsi="Times" w:cs="Sentinel-Book"/>
          <w:color w:val="000000" w:themeColor="text1"/>
          <w:sz w:val="34"/>
          <w:szCs w:val="34"/>
          <w:lang w:eastAsia="ja-JP"/>
        </w:rPr>
        <w:t xml:space="preserve"> </w:t>
      </w:r>
    </w:p>
    <w:p w14:paraId="5E4D2986" w14:textId="77777777" w:rsidR="00685DFC" w:rsidRDefault="00685DFC" w:rsidP="0006157D">
      <w:pPr>
        <w:widowControl w:val="0"/>
        <w:autoSpaceDE w:val="0"/>
        <w:autoSpaceDN w:val="0"/>
        <w:adjustRightInd w:val="0"/>
        <w:rPr>
          <w:rFonts w:ascii="Times" w:hAnsi="Times" w:cs="Sentinel-Book"/>
          <w:color w:val="000000" w:themeColor="text1"/>
          <w:sz w:val="34"/>
          <w:szCs w:val="34"/>
          <w:lang w:eastAsia="ja-JP"/>
        </w:rPr>
      </w:pPr>
    </w:p>
    <w:p w14:paraId="513EE50D" w14:textId="77777777" w:rsidR="0006157D" w:rsidRDefault="0006157D" w:rsidP="0006157D">
      <w:pPr>
        <w:widowControl w:val="0"/>
        <w:autoSpaceDE w:val="0"/>
        <w:autoSpaceDN w:val="0"/>
        <w:adjustRightInd w:val="0"/>
        <w:rPr>
          <w:rFonts w:ascii="Times" w:hAnsi="Times" w:cs="Times"/>
          <w:sz w:val="34"/>
          <w:szCs w:val="34"/>
          <w:lang w:eastAsia="ja-JP"/>
        </w:rPr>
      </w:pPr>
      <w:r>
        <w:rPr>
          <w:rFonts w:ascii="Times" w:hAnsi="Times" w:cs="Times"/>
          <w:sz w:val="34"/>
          <w:szCs w:val="34"/>
          <w:lang w:eastAsia="ja-JP"/>
        </w:rPr>
        <w:t xml:space="preserve">The Lowes Foods </w:t>
      </w:r>
      <w:r w:rsidR="00685DFC">
        <w:rPr>
          <w:rFonts w:ascii="Times" w:hAnsi="Times" w:cs="Times"/>
          <w:sz w:val="34"/>
          <w:szCs w:val="34"/>
          <w:lang w:eastAsia="ja-JP"/>
        </w:rPr>
        <w:t>Brand Guidelines</w:t>
      </w:r>
      <w:r>
        <w:rPr>
          <w:rFonts w:ascii="Times" w:hAnsi="Times" w:cs="Times"/>
          <w:sz w:val="34"/>
          <w:szCs w:val="34"/>
          <w:lang w:eastAsia="ja-JP"/>
        </w:rPr>
        <w:t xml:space="preserve"> establishes official policy and standards for the design of Lowes Foods stationery, product labels, publications, flyers, signage, web and other applications. Adhering to these standards will help ensure that all communications present a uniform image of Lowes Foods.</w:t>
      </w:r>
    </w:p>
    <w:p w14:paraId="74E608B9" w14:textId="77777777" w:rsidR="000B31C7" w:rsidRDefault="000B31C7" w:rsidP="0006157D">
      <w:pPr>
        <w:widowControl w:val="0"/>
        <w:autoSpaceDE w:val="0"/>
        <w:autoSpaceDN w:val="0"/>
        <w:adjustRightInd w:val="0"/>
        <w:rPr>
          <w:rFonts w:ascii="Times" w:hAnsi="Times" w:cs="Times"/>
          <w:sz w:val="34"/>
          <w:szCs w:val="34"/>
          <w:lang w:eastAsia="ja-JP"/>
        </w:rPr>
      </w:pPr>
    </w:p>
    <w:p w14:paraId="37E99BB7" w14:textId="77777777" w:rsidR="000B31C7" w:rsidRDefault="0006157D" w:rsidP="0006157D">
      <w:pPr>
        <w:widowControl w:val="0"/>
        <w:autoSpaceDE w:val="0"/>
        <w:autoSpaceDN w:val="0"/>
        <w:adjustRightInd w:val="0"/>
        <w:rPr>
          <w:rFonts w:ascii="Times" w:hAnsi="Times" w:cs="Times"/>
          <w:sz w:val="34"/>
          <w:szCs w:val="34"/>
          <w:lang w:eastAsia="ja-JP"/>
        </w:rPr>
      </w:pPr>
      <w:bookmarkStart w:id="0" w:name="_GoBack"/>
      <w:bookmarkEnd w:id="0"/>
      <w:r>
        <w:rPr>
          <w:rFonts w:ascii="Times" w:hAnsi="Times" w:cs="Times"/>
          <w:sz w:val="34"/>
          <w:szCs w:val="34"/>
          <w:lang w:eastAsia="ja-JP"/>
        </w:rPr>
        <w:t xml:space="preserve">The logo and official name have trademark protection and use of the logo or name other than that prescribed below is prohibited. The logo must be produced in true color or </w:t>
      </w:r>
      <w:r w:rsidR="000B31C7">
        <w:rPr>
          <w:rFonts w:ascii="Times" w:hAnsi="Times" w:cs="Times"/>
          <w:sz w:val="34"/>
          <w:szCs w:val="34"/>
          <w:lang w:eastAsia="ja-JP"/>
        </w:rPr>
        <w:t>black</w:t>
      </w:r>
      <w:r>
        <w:rPr>
          <w:rFonts w:ascii="Times" w:hAnsi="Times" w:cs="Times"/>
          <w:sz w:val="34"/>
          <w:szCs w:val="34"/>
          <w:lang w:eastAsia="ja-JP"/>
        </w:rPr>
        <w:t xml:space="preserve"> and should not be changed in any way except to enlarge it or reduce it proportionally. </w:t>
      </w:r>
    </w:p>
    <w:p w14:paraId="180794B9" w14:textId="77777777" w:rsidR="000B31C7" w:rsidRDefault="000B31C7" w:rsidP="0006157D">
      <w:pPr>
        <w:widowControl w:val="0"/>
        <w:autoSpaceDE w:val="0"/>
        <w:autoSpaceDN w:val="0"/>
        <w:adjustRightInd w:val="0"/>
        <w:rPr>
          <w:rFonts w:ascii="Times" w:hAnsi="Times" w:cs="Times"/>
          <w:sz w:val="34"/>
          <w:szCs w:val="34"/>
          <w:lang w:eastAsia="ja-JP"/>
        </w:rPr>
      </w:pPr>
    </w:p>
    <w:p w14:paraId="75E13D7E" w14:textId="77777777" w:rsidR="0006157D" w:rsidRDefault="0006157D" w:rsidP="0006157D">
      <w:pPr>
        <w:widowControl w:val="0"/>
        <w:autoSpaceDE w:val="0"/>
        <w:autoSpaceDN w:val="0"/>
        <w:adjustRightInd w:val="0"/>
        <w:rPr>
          <w:rFonts w:ascii="Times" w:hAnsi="Times" w:cs="Times"/>
          <w:sz w:val="34"/>
          <w:szCs w:val="34"/>
          <w:lang w:eastAsia="ja-JP"/>
        </w:rPr>
      </w:pPr>
      <w:r>
        <w:rPr>
          <w:rFonts w:ascii="Times" w:hAnsi="Times" w:cs="Times"/>
          <w:sz w:val="34"/>
          <w:szCs w:val="34"/>
          <w:lang w:eastAsia="ja-JP"/>
        </w:rPr>
        <w:t>There is a protected area surrounding the logo equivalent to the height and width of the entire logo in which no text or graphics may be incorporated.</w:t>
      </w:r>
    </w:p>
    <w:p w14:paraId="5D010521" w14:textId="77777777" w:rsidR="00685DFC" w:rsidRDefault="0006157D" w:rsidP="0006157D">
      <w:pPr>
        <w:widowControl w:val="0"/>
        <w:autoSpaceDE w:val="0"/>
        <w:autoSpaceDN w:val="0"/>
        <w:adjustRightInd w:val="0"/>
        <w:rPr>
          <w:rFonts w:ascii="Times" w:hAnsi="Times" w:cs="Times"/>
          <w:sz w:val="34"/>
          <w:szCs w:val="34"/>
          <w:lang w:eastAsia="ja-JP"/>
        </w:rPr>
      </w:pPr>
      <w:r>
        <w:rPr>
          <w:rFonts w:ascii="Times" w:hAnsi="Times" w:cs="Times"/>
          <w:sz w:val="34"/>
          <w:szCs w:val="34"/>
          <w:lang w:eastAsia="ja-JP"/>
        </w:rPr>
        <w:t xml:space="preserve">Design or color alterations to the specifications are prohibited without the consent of Lowes Foods Creative Manager. </w:t>
      </w:r>
    </w:p>
    <w:p w14:paraId="0B2EB4A8" w14:textId="77777777" w:rsidR="00685DFC" w:rsidRDefault="00685DFC" w:rsidP="0006157D">
      <w:pPr>
        <w:widowControl w:val="0"/>
        <w:autoSpaceDE w:val="0"/>
        <w:autoSpaceDN w:val="0"/>
        <w:adjustRightInd w:val="0"/>
        <w:rPr>
          <w:rFonts w:ascii="Times" w:hAnsi="Times" w:cs="Times"/>
          <w:sz w:val="34"/>
          <w:szCs w:val="34"/>
          <w:lang w:eastAsia="ja-JP"/>
        </w:rPr>
      </w:pPr>
    </w:p>
    <w:p w14:paraId="19D55991" w14:textId="77777777" w:rsidR="0006157D" w:rsidRDefault="0006157D" w:rsidP="0006157D">
      <w:pPr>
        <w:widowControl w:val="0"/>
        <w:autoSpaceDE w:val="0"/>
        <w:autoSpaceDN w:val="0"/>
        <w:adjustRightInd w:val="0"/>
        <w:rPr>
          <w:rFonts w:ascii="Times" w:hAnsi="Times" w:cs="Times"/>
          <w:sz w:val="34"/>
          <w:szCs w:val="34"/>
          <w:lang w:eastAsia="ja-JP"/>
        </w:rPr>
      </w:pPr>
      <w:r>
        <w:rPr>
          <w:rFonts w:ascii="Times" w:hAnsi="Times" w:cs="Times"/>
          <w:sz w:val="34"/>
          <w:szCs w:val="34"/>
          <w:lang w:eastAsia="ja-JP"/>
        </w:rPr>
        <w:t xml:space="preserve">Questions concerning the use of the Lowes Foods logo and name should be directed to </w:t>
      </w:r>
      <w:hyperlink r:id="rId6" w:history="1">
        <w:r>
          <w:rPr>
            <w:rFonts w:ascii="Times" w:hAnsi="Times" w:cs="Times"/>
            <w:b/>
            <w:bCs/>
            <w:color w:val="139351"/>
            <w:sz w:val="34"/>
            <w:szCs w:val="34"/>
            <w:lang w:eastAsia="ja-JP"/>
          </w:rPr>
          <w:t>neil.davis@lowesfoods.com</w:t>
        </w:r>
      </w:hyperlink>
      <w:r>
        <w:rPr>
          <w:rFonts w:ascii="Times" w:hAnsi="Times" w:cs="Times"/>
          <w:sz w:val="34"/>
          <w:szCs w:val="34"/>
          <w:lang w:eastAsia="ja-JP"/>
        </w:rPr>
        <w:t xml:space="preserve"> or phone (336) 775-3027.</w:t>
      </w:r>
    </w:p>
    <w:p w14:paraId="28D9BC8F" w14:textId="77777777" w:rsidR="0006157D" w:rsidRDefault="0006157D" w:rsidP="0006157D">
      <w:pPr>
        <w:widowControl w:val="0"/>
        <w:autoSpaceDE w:val="0"/>
        <w:autoSpaceDN w:val="0"/>
        <w:adjustRightInd w:val="0"/>
        <w:rPr>
          <w:rFonts w:ascii="Times" w:hAnsi="Times" w:cs="Times"/>
          <w:b/>
          <w:bCs/>
          <w:noProof/>
          <w:color w:val="139351"/>
          <w:sz w:val="36"/>
          <w:szCs w:val="36"/>
        </w:rPr>
      </w:pPr>
    </w:p>
    <w:p w14:paraId="44238C38" w14:textId="77777777" w:rsidR="0006157D" w:rsidRDefault="0006157D" w:rsidP="0006157D">
      <w:pPr>
        <w:widowControl w:val="0"/>
        <w:autoSpaceDE w:val="0"/>
        <w:autoSpaceDN w:val="0"/>
        <w:adjustRightInd w:val="0"/>
        <w:rPr>
          <w:rFonts w:ascii="Times" w:hAnsi="Times" w:cs="Times"/>
          <w:b/>
          <w:bCs/>
          <w:color w:val="139351"/>
          <w:sz w:val="36"/>
          <w:szCs w:val="36"/>
          <w:lang w:eastAsia="ja-JP"/>
        </w:rPr>
      </w:pPr>
      <w:r>
        <w:rPr>
          <w:rFonts w:ascii="Times" w:hAnsi="Times" w:cs="Times"/>
          <w:b/>
          <w:bCs/>
          <w:color w:val="139351"/>
          <w:sz w:val="36"/>
          <w:szCs w:val="36"/>
          <w:lang w:eastAsia="ja-JP"/>
        </w:rPr>
        <w:t>Primary Logo</w:t>
      </w:r>
    </w:p>
    <w:p w14:paraId="22C72B1E"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color w:val="000000" w:themeColor="text1"/>
          <w:sz w:val="34"/>
          <w:szCs w:val="34"/>
          <w:lang w:eastAsia="ja-JP"/>
        </w:rPr>
        <w:t xml:space="preserve">PRIMARY LOGO </w:t>
      </w:r>
      <w:r w:rsidRPr="0006157D">
        <w:rPr>
          <w:rFonts w:ascii="Times" w:hAnsi="Times" w:cs="Sentinel-Bold"/>
          <w:i/>
          <w:iCs/>
          <w:color w:val="000000" w:themeColor="text1"/>
          <w:sz w:val="34"/>
          <w:szCs w:val="34"/>
          <w:lang w:eastAsia="ja-JP"/>
        </w:rPr>
        <w:t>(DO’S AND DONT’S)</w:t>
      </w:r>
      <w:r w:rsidRPr="0006157D">
        <w:rPr>
          <w:rFonts w:ascii="Times" w:hAnsi="Times" w:cs="Sentinel-Bold"/>
          <w:color w:val="000000" w:themeColor="text1"/>
          <w:sz w:val="34"/>
          <w:szCs w:val="34"/>
          <w:lang w:eastAsia="ja-JP"/>
        </w:rPr>
        <w:t>:</w:t>
      </w:r>
    </w:p>
    <w:p w14:paraId="4DCDF185" w14:textId="77777777" w:rsidR="0006157D" w:rsidRDefault="0006157D" w:rsidP="0006157D">
      <w:pPr>
        <w:widowControl w:val="0"/>
        <w:autoSpaceDE w:val="0"/>
        <w:autoSpaceDN w:val="0"/>
        <w:adjustRightInd w:val="0"/>
        <w:rPr>
          <w:rFonts w:ascii="Times" w:hAnsi="Times" w:cs="Sentinel-Bold"/>
          <w:color w:val="000000" w:themeColor="text1"/>
          <w:sz w:val="34"/>
          <w:szCs w:val="34"/>
          <w:lang w:eastAsia="ja-JP"/>
        </w:rPr>
      </w:pPr>
      <w:r>
        <w:rPr>
          <w:rFonts w:ascii="Times" w:hAnsi="Times" w:cs="Sentinel-Bold"/>
          <w:color w:val="000000" w:themeColor="text1"/>
          <w:sz w:val="34"/>
          <w:szCs w:val="34"/>
          <w:lang w:eastAsia="ja-JP"/>
        </w:rPr>
        <w:t>DO’S</w:t>
      </w:r>
    </w:p>
    <w:p w14:paraId="70B74A10"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b/>
          <w:bCs/>
          <w:color w:val="000000" w:themeColor="text1"/>
          <w:sz w:val="34"/>
          <w:szCs w:val="34"/>
          <w:lang w:eastAsia="ja-JP"/>
        </w:rPr>
        <w:t xml:space="preserve">Space Around the Logo: </w:t>
      </w:r>
      <w:r w:rsidRPr="0006157D">
        <w:rPr>
          <w:rFonts w:ascii="Times" w:hAnsi="Times" w:cs="Sentinel-Bold"/>
          <w:color w:val="000000" w:themeColor="text1"/>
          <w:sz w:val="34"/>
          <w:szCs w:val="34"/>
          <w:lang w:eastAsia="ja-JP"/>
        </w:rPr>
        <w:t>When possible, always leave the</w:t>
      </w:r>
    </w:p>
    <w:p w14:paraId="42A14458"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proofErr w:type="gramStart"/>
      <w:r w:rsidRPr="0006157D">
        <w:rPr>
          <w:rFonts w:ascii="Times" w:hAnsi="Times" w:cs="Sentinel-Bold"/>
          <w:color w:val="000000" w:themeColor="text1"/>
          <w:sz w:val="34"/>
          <w:szCs w:val="34"/>
          <w:lang w:eastAsia="ja-JP"/>
        </w:rPr>
        <w:t>logo</w:t>
      </w:r>
      <w:proofErr w:type="gramEnd"/>
      <w:r w:rsidRPr="0006157D">
        <w:rPr>
          <w:rFonts w:ascii="Times" w:hAnsi="Times" w:cs="Sentinel-Bold"/>
          <w:color w:val="000000" w:themeColor="text1"/>
          <w:sz w:val="34"/>
          <w:szCs w:val="34"/>
          <w:lang w:eastAsia="ja-JP"/>
        </w:rPr>
        <w:t xml:space="preserve"> some space to breath. Use backgrounds that consist of</w:t>
      </w:r>
    </w:p>
    <w:p w14:paraId="3FC7B99D" w14:textId="77777777" w:rsidR="0006157D" w:rsidRPr="0006157D" w:rsidRDefault="0006157D" w:rsidP="0006157D">
      <w:pPr>
        <w:widowControl w:val="0"/>
        <w:autoSpaceDE w:val="0"/>
        <w:autoSpaceDN w:val="0"/>
        <w:adjustRightInd w:val="0"/>
        <w:rPr>
          <w:rFonts w:ascii="Times" w:hAnsi="Times" w:cs="Sentinel-Bold"/>
          <w:b/>
          <w:bCs/>
          <w:color w:val="000000" w:themeColor="text1"/>
          <w:sz w:val="34"/>
          <w:szCs w:val="34"/>
          <w:lang w:eastAsia="ja-JP"/>
        </w:rPr>
      </w:pPr>
      <w:proofErr w:type="gramStart"/>
      <w:r w:rsidRPr="0006157D">
        <w:rPr>
          <w:rFonts w:ascii="Times" w:hAnsi="Times" w:cs="Sentinel-Bold"/>
          <w:color w:val="000000" w:themeColor="text1"/>
          <w:sz w:val="34"/>
          <w:szCs w:val="34"/>
          <w:lang w:eastAsia="ja-JP"/>
        </w:rPr>
        <w:lastRenderedPageBreak/>
        <w:t>solid</w:t>
      </w:r>
      <w:proofErr w:type="gramEnd"/>
      <w:r w:rsidRPr="0006157D">
        <w:rPr>
          <w:rFonts w:ascii="Times" w:hAnsi="Times" w:cs="Sentinel-Bold"/>
          <w:color w:val="000000" w:themeColor="text1"/>
          <w:sz w:val="34"/>
          <w:szCs w:val="34"/>
          <w:lang w:eastAsia="ja-JP"/>
        </w:rPr>
        <w:t xml:space="preserve"> “Brand Palette” colors unless otherwise directed.</w:t>
      </w:r>
    </w:p>
    <w:p w14:paraId="6C28871C" w14:textId="77777777" w:rsidR="0006157D" w:rsidRPr="0006157D" w:rsidRDefault="0006157D" w:rsidP="0006157D">
      <w:pPr>
        <w:widowControl w:val="0"/>
        <w:autoSpaceDE w:val="0"/>
        <w:autoSpaceDN w:val="0"/>
        <w:adjustRightInd w:val="0"/>
        <w:rPr>
          <w:rFonts w:ascii="Times" w:hAnsi="Times" w:cs="Sentinel-Bold"/>
          <w:b/>
          <w:bCs/>
          <w:color w:val="000000" w:themeColor="text1"/>
          <w:sz w:val="34"/>
          <w:szCs w:val="34"/>
          <w:lang w:eastAsia="ja-JP"/>
        </w:rPr>
      </w:pPr>
    </w:p>
    <w:p w14:paraId="69D43D86"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b/>
          <w:bCs/>
          <w:color w:val="000000" w:themeColor="text1"/>
          <w:sz w:val="34"/>
          <w:szCs w:val="34"/>
          <w:lang w:eastAsia="ja-JP"/>
        </w:rPr>
        <w:t xml:space="preserve">Negative: </w:t>
      </w:r>
      <w:r w:rsidRPr="0006157D">
        <w:rPr>
          <w:rFonts w:ascii="Times" w:hAnsi="Times" w:cs="Sentinel-Bold"/>
          <w:color w:val="000000" w:themeColor="text1"/>
          <w:sz w:val="34"/>
          <w:szCs w:val="34"/>
          <w:lang w:eastAsia="ja-JP"/>
        </w:rPr>
        <w:t>It is allowable to display the logo in it’s negative</w:t>
      </w:r>
    </w:p>
    <w:p w14:paraId="0E491D5E"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proofErr w:type="gramStart"/>
      <w:r w:rsidRPr="0006157D">
        <w:rPr>
          <w:rFonts w:ascii="Times" w:hAnsi="Times" w:cs="Sentinel-Bold"/>
          <w:color w:val="000000" w:themeColor="text1"/>
          <w:sz w:val="34"/>
          <w:szCs w:val="34"/>
          <w:lang w:eastAsia="ja-JP"/>
        </w:rPr>
        <w:t>form</w:t>
      </w:r>
      <w:proofErr w:type="gramEnd"/>
      <w:r w:rsidRPr="0006157D">
        <w:rPr>
          <w:rFonts w:ascii="Times" w:hAnsi="Times" w:cs="Sentinel-Bold"/>
          <w:color w:val="000000" w:themeColor="text1"/>
          <w:sz w:val="34"/>
          <w:szCs w:val="34"/>
          <w:lang w:eastAsia="ja-JP"/>
        </w:rPr>
        <w:t xml:space="preserve"> (Black &amp; White) when necessary.</w:t>
      </w:r>
    </w:p>
    <w:p w14:paraId="25F850E7" w14:textId="77777777" w:rsidR="0006157D" w:rsidRDefault="0006157D" w:rsidP="0006157D">
      <w:pPr>
        <w:widowControl w:val="0"/>
        <w:autoSpaceDE w:val="0"/>
        <w:autoSpaceDN w:val="0"/>
        <w:adjustRightInd w:val="0"/>
        <w:rPr>
          <w:rFonts w:ascii="Times" w:hAnsi="Times" w:cs="Sentinel-Bold"/>
          <w:color w:val="000000" w:themeColor="text1"/>
          <w:sz w:val="34"/>
          <w:szCs w:val="34"/>
          <w:lang w:eastAsia="ja-JP"/>
        </w:rPr>
      </w:pPr>
    </w:p>
    <w:p w14:paraId="424478C6"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color w:val="000000" w:themeColor="text1"/>
          <w:sz w:val="34"/>
          <w:szCs w:val="34"/>
          <w:lang w:eastAsia="ja-JP"/>
        </w:rPr>
        <w:t>DONT’S</w:t>
      </w:r>
    </w:p>
    <w:p w14:paraId="57DA0903"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b/>
          <w:bCs/>
          <w:color w:val="000000" w:themeColor="text1"/>
          <w:sz w:val="34"/>
          <w:szCs w:val="34"/>
          <w:lang w:eastAsia="ja-JP"/>
        </w:rPr>
        <w:t xml:space="preserve">1-3. Orientation: </w:t>
      </w:r>
      <w:r w:rsidRPr="0006157D">
        <w:rPr>
          <w:rFonts w:ascii="Times" w:hAnsi="Times" w:cs="Sentinel-Bold"/>
          <w:color w:val="000000" w:themeColor="text1"/>
          <w:sz w:val="34"/>
          <w:szCs w:val="34"/>
          <w:lang w:eastAsia="ja-JP"/>
        </w:rPr>
        <w:t>Do not stretch, s</w:t>
      </w:r>
      <w:r>
        <w:rPr>
          <w:rFonts w:ascii="Times" w:hAnsi="Times" w:cs="Sentinel-Bold"/>
          <w:color w:val="000000" w:themeColor="text1"/>
          <w:sz w:val="34"/>
          <w:szCs w:val="34"/>
          <w:lang w:eastAsia="ja-JP"/>
        </w:rPr>
        <w:t xml:space="preserve">kew, rotate, or otherwise alter </w:t>
      </w:r>
      <w:r w:rsidRPr="0006157D">
        <w:rPr>
          <w:rFonts w:ascii="Times" w:hAnsi="Times" w:cs="Sentinel-Bold"/>
          <w:color w:val="000000" w:themeColor="text1"/>
          <w:sz w:val="34"/>
          <w:szCs w:val="34"/>
          <w:lang w:eastAsia="ja-JP"/>
        </w:rPr>
        <w:t>the original appearance/orientation of the logo.</w:t>
      </w:r>
    </w:p>
    <w:p w14:paraId="6298A40F"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b/>
          <w:bCs/>
          <w:color w:val="000000" w:themeColor="text1"/>
          <w:sz w:val="34"/>
          <w:szCs w:val="34"/>
          <w:lang w:eastAsia="ja-JP"/>
        </w:rPr>
        <w:t xml:space="preserve">4. Composition: </w:t>
      </w:r>
      <w:r w:rsidRPr="0006157D">
        <w:rPr>
          <w:rFonts w:ascii="Times" w:hAnsi="Times" w:cs="Sentinel-Bold"/>
          <w:color w:val="000000" w:themeColor="text1"/>
          <w:sz w:val="34"/>
          <w:szCs w:val="34"/>
          <w:lang w:eastAsia="ja-JP"/>
        </w:rPr>
        <w:t>Do not alter the or</w:t>
      </w:r>
      <w:r>
        <w:rPr>
          <w:rFonts w:ascii="Times" w:hAnsi="Times" w:cs="Sentinel-Bold"/>
          <w:color w:val="000000" w:themeColor="text1"/>
          <w:sz w:val="34"/>
          <w:szCs w:val="34"/>
          <w:lang w:eastAsia="ja-JP"/>
        </w:rPr>
        <w:t xml:space="preserve">iginal composition of the logo. </w:t>
      </w:r>
      <w:r w:rsidRPr="0006157D">
        <w:rPr>
          <w:rFonts w:ascii="Times" w:hAnsi="Times" w:cs="Sentinel-Bold"/>
          <w:color w:val="000000" w:themeColor="text1"/>
          <w:sz w:val="34"/>
          <w:szCs w:val="34"/>
          <w:lang w:eastAsia="ja-JP"/>
        </w:rPr>
        <w:t>Do not attempt to sep</w:t>
      </w:r>
      <w:r>
        <w:rPr>
          <w:rFonts w:ascii="Times" w:hAnsi="Times" w:cs="Sentinel-Bold"/>
          <w:color w:val="000000" w:themeColor="text1"/>
          <w:sz w:val="34"/>
          <w:szCs w:val="34"/>
          <w:lang w:eastAsia="ja-JP"/>
        </w:rPr>
        <w:t>a</w:t>
      </w:r>
      <w:r w:rsidRPr="0006157D">
        <w:rPr>
          <w:rFonts w:ascii="Times" w:hAnsi="Times" w:cs="Sentinel-Bold"/>
          <w:color w:val="000000" w:themeColor="text1"/>
          <w:sz w:val="34"/>
          <w:szCs w:val="34"/>
          <w:lang w:eastAsia="ja-JP"/>
        </w:rPr>
        <w:t>rate or resize any element of the logo</w:t>
      </w:r>
      <w:r>
        <w:rPr>
          <w:rFonts w:ascii="Times" w:hAnsi="Times" w:cs="Sentinel-Bold"/>
          <w:color w:val="000000" w:themeColor="text1"/>
          <w:sz w:val="34"/>
          <w:szCs w:val="34"/>
          <w:lang w:eastAsia="ja-JP"/>
        </w:rPr>
        <w:t xml:space="preserve"> </w:t>
      </w:r>
      <w:r w:rsidRPr="0006157D">
        <w:rPr>
          <w:rFonts w:ascii="Times" w:hAnsi="Times" w:cs="Sentinel-Bold"/>
          <w:color w:val="000000" w:themeColor="text1"/>
          <w:sz w:val="34"/>
          <w:szCs w:val="34"/>
          <w:lang w:eastAsia="ja-JP"/>
        </w:rPr>
        <w:t>independent of the other.</w:t>
      </w:r>
    </w:p>
    <w:p w14:paraId="14DAC9D7" w14:textId="77777777" w:rsidR="0006157D" w:rsidRP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b/>
          <w:bCs/>
          <w:color w:val="000000" w:themeColor="text1"/>
          <w:sz w:val="34"/>
          <w:szCs w:val="34"/>
          <w:lang w:eastAsia="ja-JP"/>
        </w:rPr>
        <w:t xml:space="preserve">5. Color: </w:t>
      </w:r>
      <w:r w:rsidRPr="0006157D">
        <w:rPr>
          <w:rFonts w:ascii="Times" w:hAnsi="Times" w:cs="Sentinel-Bold"/>
          <w:color w:val="000000" w:themeColor="text1"/>
          <w:sz w:val="34"/>
          <w:szCs w:val="34"/>
          <w:lang w:eastAsia="ja-JP"/>
        </w:rPr>
        <w:t>Do not display the prima</w:t>
      </w:r>
      <w:r>
        <w:rPr>
          <w:rFonts w:ascii="Times" w:hAnsi="Times" w:cs="Sentinel-Bold"/>
          <w:color w:val="000000" w:themeColor="text1"/>
          <w:sz w:val="34"/>
          <w:szCs w:val="34"/>
          <w:lang w:eastAsia="ja-JP"/>
        </w:rPr>
        <w:t xml:space="preserve">ry logo in any color other than </w:t>
      </w:r>
      <w:r w:rsidRPr="0006157D">
        <w:rPr>
          <w:rFonts w:ascii="Times" w:hAnsi="Times" w:cs="Sentinel-Bold"/>
          <w:color w:val="000000" w:themeColor="text1"/>
          <w:sz w:val="34"/>
          <w:szCs w:val="34"/>
          <w:lang w:eastAsia="ja-JP"/>
        </w:rPr>
        <w:t>the “Lowes Foods Green” and White.</w:t>
      </w:r>
    </w:p>
    <w:p w14:paraId="287DF049" w14:textId="77777777" w:rsidR="0006157D" w:rsidRDefault="0006157D" w:rsidP="0006157D">
      <w:pPr>
        <w:widowControl w:val="0"/>
        <w:autoSpaceDE w:val="0"/>
        <w:autoSpaceDN w:val="0"/>
        <w:adjustRightInd w:val="0"/>
        <w:rPr>
          <w:rFonts w:ascii="Times" w:hAnsi="Times" w:cs="Sentinel-Bold"/>
          <w:color w:val="000000" w:themeColor="text1"/>
          <w:sz w:val="34"/>
          <w:szCs w:val="34"/>
          <w:lang w:eastAsia="ja-JP"/>
        </w:rPr>
      </w:pPr>
      <w:r w:rsidRPr="0006157D">
        <w:rPr>
          <w:rFonts w:ascii="Times" w:hAnsi="Times" w:cs="Sentinel-Bold"/>
          <w:b/>
          <w:bCs/>
          <w:color w:val="000000" w:themeColor="text1"/>
          <w:sz w:val="34"/>
          <w:szCs w:val="34"/>
          <w:lang w:eastAsia="ja-JP"/>
        </w:rPr>
        <w:t xml:space="preserve">6-7. Backgrounds: </w:t>
      </w:r>
      <w:r w:rsidRPr="0006157D">
        <w:rPr>
          <w:rFonts w:ascii="Times" w:hAnsi="Times" w:cs="Sentinel-Bold"/>
          <w:color w:val="000000" w:themeColor="text1"/>
          <w:sz w:val="34"/>
          <w:szCs w:val="34"/>
          <w:lang w:eastAsia="ja-JP"/>
        </w:rPr>
        <w:t>Do not use t</w:t>
      </w:r>
      <w:r>
        <w:rPr>
          <w:rFonts w:ascii="Times" w:hAnsi="Times" w:cs="Sentinel-Bold"/>
          <w:color w:val="000000" w:themeColor="text1"/>
          <w:sz w:val="34"/>
          <w:szCs w:val="34"/>
          <w:lang w:eastAsia="ja-JP"/>
        </w:rPr>
        <w:t xml:space="preserve">he negative logo on backgrounds </w:t>
      </w:r>
      <w:r w:rsidRPr="0006157D">
        <w:rPr>
          <w:rFonts w:ascii="Times" w:hAnsi="Times" w:cs="Sentinel-Bold"/>
          <w:color w:val="000000" w:themeColor="text1"/>
          <w:sz w:val="34"/>
          <w:szCs w:val="34"/>
          <w:lang w:eastAsia="ja-JP"/>
        </w:rPr>
        <w:t>that are too light or cluttered. Also, do not display the logo</w:t>
      </w:r>
      <w:r>
        <w:rPr>
          <w:rFonts w:ascii="Times" w:hAnsi="Times" w:cs="Sentinel-Bold"/>
          <w:color w:val="000000" w:themeColor="text1"/>
          <w:sz w:val="34"/>
          <w:szCs w:val="34"/>
          <w:lang w:eastAsia="ja-JP"/>
        </w:rPr>
        <w:t xml:space="preserve"> </w:t>
      </w:r>
      <w:r w:rsidRPr="0006157D">
        <w:rPr>
          <w:rFonts w:ascii="Times" w:hAnsi="Times" w:cs="Sentinel-Bold"/>
          <w:color w:val="000000" w:themeColor="text1"/>
          <w:sz w:val="34"/>
          <w:szCs w:val="34"/>
          <w:lang w:eastAsia="ja-JP"/>
        </w:rPr>
        <w:t>on background colors</w:t>
      </w:r>
      <w:r>
        <w:rPr>
          <w:rFonts w:ascii="Times" w:hAnsi="Times" w:cs="Sentinel-Bold"/>
          <w:color w:val="000000" w:themeColor="text1"/>
          <w:sz w:val="34"/>
          <w:szCs w:val="34"/>
          <w:lang w:eastAsia="ja-JP"/>
        </w:rPr>
        <w:t>.</w:t>
      </w:r>
    </w:p>
    <w:p w14:paraId="0277D652" w14:textId="77777777" w:rsidR="00685DFC" w:rsidRPr="0006157D" w:rsidRDefault="00685DFC" w:rsidP="0006157D">
      <w:pPr>
        <w:widowControl w:val="0"/>
        <w:autoSpaceDE w:val="0"/>
        <w:autoSpaceDN w:val="0"/>
        <w:adjustRightInd w:val="0"/>
        <w:rPr>
          <w:rFonts w:ascii="Times" w:hAnsi="Times" w:cs="Sentinel-Bold"/>
          <w:color w:val="000000" w:themeColor="text1"/>
          <w:sz w:val="34"/>
          <w:szCs w:val="34"/>
          <w:lang w:eastAsia="ja-JP"/>
        </w:rPr>
      </w:pPr>
    </w:p>
    <w:p w14:paraId="4A65CB4D" w14:textId="77777777" w:rsidR="0006157D" w:rsidRDefault="0006157D" w:rsidP="0006157D">
      <w:pPr>
        <w:widowControl w:val="0"/>
        <w:autoSpaceDE w:val="0"/>
        <w:autoSpaceDN w:val="0"/>
        <w:adjustRightInd w:val="0"/>
        <w:rPr>
          <w:rFonts w:ascii="Times" w:hAnsi="Times" w:cs="Times"/>
          <w:sz w:val="34"/>
          <w:szCs w:val="34"/>
          <w:lang w:eastAsia="ja-JP"/>
        </w:rPr>
      </w:pPr>
      <w:r>
        <w:rPr>
          <w:rFonts w:ascii="Times" w:hAnsi="Times" w:cs="Times"/>
          <w:sz w:val="34"/>
          <w:szCs w:val="34"/>
          <w:lang w:eastAsia="ja-JP"/>
        </w:rPr>
        <w:t xml:space="preserve">Available Formats: </w:t>
      </w:r>
      <w:hyperlink r:id="rId7" w:history="1">
        <w:r>
          <w:rPr>
            <w:rFonts w:ascii="Times" w:hAnsi="Times" w:cs="Times"/>
            <w:b/>
            <w:bCs/>
            <w:color w:val="139351"/>
            <w:sz w:val="34"/>
            <w:szCs w:val="34"/>
            <w:lang w:eastAsia="ja-JP"/>
          </w:rPr>
          <w:t>EPS</w:t>
        </w:r>
      </w:hyperlink>
      <w:r>
        <w:rPr>
          <w:rFonts w:ascii="Times" w:hAnsi="Times" w:cs="Times"/>
          <w:sz w:val="34"/>
          <w:szCs w:val="34"/>
          <w:lang w:eastAsia="ja-JP"/>
        </w:rPr>
        <w:t xml:space="preserve"> | </w:t>
      </w:r>
      <w:hyperlink r:id="rId8" w:history="1">
        <w:r>
          <w:rPr>
            <w:rFonts w:ascii="Times" w:hAnsi="Times" w:cs="Times"/>
            <w:b/>
            <w:bCs/>
            <w:color w:val="139351"/>
            <w:sz w:val="34"/>
            <w:szCs w:val="34"/>
            <w:lang w:eastAsia="ja-JP"/>
          </w:rPr>
          <w:t>GIF</w:t>
        </w:r>
      </w:hyperlink>
      <w:r>
        <w:rPr>
          <w:rFonts w:ascii="Times" w:hAnsi="Times" w:cs="Times"/>
          <w:sz w:val="34"/>
          <w:szCs w:val="34"/>
          <w:lang w:eastAsia="ja-JP"/>
        </w:rPr>
        <w:t xml:space="preserve"> | </w:t>
      </w:r>
      <w:hyperlink r:id="rId9" w:history="1">
        <w:r>
          <w:rPr>
            <w:rFonts w:ascii="Times" w:hAnsi="Times" w:cs="Times"/>
            <w:b/>
            <w:bCs/>
            <w:color w:val="139351"/>
            <w:sz w:val="34"/>
            <w:szCs w:val="34"/>
            <w:lang w:eastAsia="ja-JP"/>
          </w:rPr>
          <w:t>JPG</w:t>
        </w:r>
      </w:hyperlink>
      <w:r>
        <w:rPr>
          <w:rFonts w:ascii="Times" w:hAnsi="Times" w:cs="Times"/>
          <w:sz w:val="34"/>
          <w:szCs w:val="34"/>
          <w:lang w:eastAsia="ja-JP"/>
        </w:rPr>
        <w:t xml:space="preserve"> | </w:t>
      </w:r>
      <w:hyperlink r:id="rId10" w:history="1">
        <w:r>
          <w:rPr>
            <w:rFonts w:ascii="Times" w:hAnsi="Times" w:cs="Times"/>
            <w:b/>
            <w:bCs/>
            <w:color w:val="139351"/>
            <w:sz w:val="34"/>
            <w:szCs w:val="34"/>
            <w:lang w:eastAsia="ja-JP"/>
          </w:rPr>
          <w:t>PDF</w:t>
        </w:r>
      </w:hyperlink>
    </w:p>
    <w:p w14:paraId="3E3515B4" w14:textId="77777777" w:rsidR="00685DFC" w:rsidRDefault="00685DFC" w:rsidP="0006157D">
      <w:pPr>
        <w:widowControl w:val="0"/>
        <w:autoSpaceDE w:val="0"/>
        <w:autoSpaceDN w:val="0"/>
        <w:adjustRightInd w:val="0"/>
        <w:rPr>
          <w:rFonts w:ascii="Times" w:hAnsi="Times" w:cs="Times"/>
          <w:sz w:val="34"/>
          <w:szCs w:val="34"/>
          <w:lang w:eastAsia="ja-JP"/>
        </w:rPr>
      </w:pPr>
    </w:p>
    <w:p w14:paraId="158E64DF" w14:textId="77777777" w:rsidR="0006157D" w:rsidRDefault="0006157D" w:rsidP="0006157D">
      <w:pPr>
        <w:widowControl w:val="0"/>
        <w:autoSpaceDE w:val="0"/>
        <w:autoSpaceDN w:val="0"/>
        <w:adjustRightInd w:val="0"/>
        <w:rPr>
          <w:rFonts w:ascii="Times" w:hAnsi="Times" w:cs="Times"/>
          <w:b/>
          <w:bCs/>
          <w:color w:val="139351"/>
          <w:sz w:val="36"/>
          <w:szCs w:val="36"/>
          <w:lang w:eastAsia="ja-JP"/>
        </w:rPr>
      </w:pPr>
      <w:r>
        <w:rPr>
          <w:rFonts w:ascii="Times" w:hAnsi="Times" w:cs="Times"/>
          <w:b/>
          <w:bCs/>
          <w:color w:val="139351"/>
          <w:sz w:val="36"/>
          <w:szCs w:val="36"/>
          <w:lang w:eastAsia="ja-JP"/>
        </w:rPr>
        <w:t>Official Color Usage</w:t>
      </w:r>
    </w:p>
    <w:p w14:paraId="12C0879F" w14:textId="77777777" w:rsidR="0006157D" w:rsidRDefault="0006157D" w:rsidP="0006157D">
      <w:pPr>
        <w:widowControl w:val="0"/>
        <w:autoSpaceDE w:val="0"/>
        <w:autoSpaceDN w:val="0"/>
        <w:adjustRightInd w:val="0"/>
        <w:rPr>
          <w:rFonts w:ascii="Times" w:hAnsi="Times" w:cs="Times"/>
          <w:sz w:val="34"/>
          <w:szCs w:val="34"/>
          <w:lang w:eastAsia="ja-JP"/>
        </w:rPr>
      </w:pPr>
      <w:r>
        <w:rPr>
          <w:rFonts w:ascii="Times" w:hAnsi="Times" w:cs="Times"/>
          <w:sz w:val="34"/>
          <w:szCs w:val="34"/>
          <w:lang w:eastAsia="ja-JP"/>
        </w:rPr>
        <w:t xml:space="preserve">The official Lowes Foods </w:t>
      </w:r>
      <w:r w:rsidR="00685DFC">
        <w:rPr>
          <w:rFonts w:ascii="Times" w:hAnsi="Times" w:cs="Times"/>
          <w:sz w:val="34"/>
          <w:szCs w:val="34"/>
          <w:lang w:eastAsia="ja-JP"/>
        </w:rPr>
        <w:t>logo color is</w:t>
      </w:r>
      <w:r>
        <w:rPr>
          <w:rFonts w:ascii="Times" w:hAnsi="Times" w:cs="Times"/>
          <w:sz w:val="34"/>
          <w:szCs w:val="34"/>
          <w:lang w:eastAsia="ja-JP"/>
        </w:rPr>
        <w:t>:</w:t>
      </w:r>
    </w:p>
    <w:p w14:paraId="7F1F929C" w14:textId="77777777" w:rsidR="00685DFC" w:rsidRDefault="00685DFC" w:rsidP="0006157D">
      <w:pPr>
        <w:widowControl w:val="0"/>
        <w:autoSpaceDE w:val="0"/>
        <w:autoSpaceDN w:val="0"/>
        <w:adjustRightInd w:val="0"/>
        <w:rPr>
          <w:rFonts w:ascii="Times" w:hAnsi="Times" w:cs="Times"/>
          <w:sz w:val="34"/>
          <w:szCs w:val="34"/>
          <w:lang w:eastAsia="ja-JP"/>
        </w:rPr>
      </w:pPr>
    </w:p>
    <w:p w14:paraId="79485F2F" w14:textId="77777777" w:rsidR="0006157D" w:rsidRDefault="00685DFC" w:rsidP="0006157D">
      <w:pPr>
        <w:widowControl w:val="0"/>
        <w:autoSpaceDE w:val="0"/>
        <w:autoSpaceDN w:val="0"/>
        <w:adjustRightInd w:val="0"/>
        <w:rPr>
          <w:rFonts w:ascii="Times" w:hAnsi="Times" w:cs="Times"/>
          <w:sz w:val="32"/>
          <w:szCs w:val="32"/>
          <w:lang w:eastAsia="ja-JP"/>
        </w:rPr>
      </w:pPr>
      <w:r>
        <w:rPr>
          <w:rFonts w:ascii="Times" w:hAnsi="Times" w:cs="Times"/>
          <w:sz w:val="32"/>
          <w:szCs w:val="32"/>
          <w:lang w:eastAsia="ja-JP"/>
        </w:rPr>
        <w:t>Pantone 357C</w:t>
      </w:r>
      <w:r w:rsidR="0006157D">
        <w:rPr>
          <w:rFonts w:ascii="Times" w:hAnsi="Times" w:cs="Times"/>
          <w:sz w:val="32"/>
          <w:szCs w:val="32"/>
          <w:lang w:eastAsia="ja-JP"/>
        </w:rPr>
        <w:t>, made up of:</w:t>
      </w:r>
    </w:p>
    <w:p w14:paraId="6878794B" w14:textId="77777777" w:rsidR="00685DFC" w:rsidRDefault="00685DFC" w:rsidP="0006157D">
      <w:pPr>
        <w:widowControl w:val="0"/>
        <w:autoSpaceDE w:val="0"/>
        <w:autoSpaceDN w:val="0"/>
        <w:adjustRightInd w:val="0"/>
        <w:rPr>
          <w:rFonts w:ascii="Times" w:hAnsi="Times" w:cs="Times"/>
          <w:sz w:val="32"/>
          <w:szCs w:val="32"/>
          <w:lang w:eastAsia="ja-JP"/>
        </w:rPr>
      </w:pPr>
    </w:p>
    <w:p w14:paraId="70D22FC0" w14:textId="77777777" w:rsidR="0006157D" w:rsidRDefault="00685DFC" w:rsidP="0006157D">
      <w:pPr>
        <w:widowControl w:val="0"/>
        <w:numPr>
          <w:ilvl w:val="0"/>
          <w:numId w:val="1"/>
        </w:numPr>
        <w:tabs>
          <w:tab w:val="left" w:pos="220"/>
          <w:tab w:val="left" w:pos="720"/>
        </w:tabs>
        <w:autoSpaceDE w:val="0"/>
        <w:autoSpaceDN w:val="0"/>
        <w:adjustRightInd w:val="0"/>
        <w:spacing w:after="160"/>
        <w:ind w:hanging="720"/>
        <w:rPr>
          <w:rFonts w:ascii="Times" w:hAnsi="Times" w:cs="Times"/>
          <w:sz w:val="32"/>
          <w:szCs w:val="32"/>
          <w:lang w:eastAsia="ja-JP"/>
        </w:rPr>
      </w:pPr>
      <w:r>
        <w:rPr>
          <w:rFonts w:ascii="Times" w:hAnsi="Times" w:cs="Times"/>
          <w:sz w:val="32"/>
          <w:szCs w:val="32"/>
          <w:lang w:eastAsia="ja-JP"/>
        </w:rPr>
        <w:t>85</w:t>
      </w:r>
      <w:r w:rsidR="0006157D">
        <w:rPr>
          <w:rFonts w:ascii="Times" w:hAnsi="Times" w:cs="Times"/>
          <w:sz w:val="32"/>
          <w:szCs w:val="32"/>
          <w:lang w:eastAsia="ja-JP"/>
        </w:rPr>
        <w:t>% Cyan</w:t>
      </w:r>
    </w:p>
    <w:p w14:paraId="4A7EBC1B" w14:textId="77777777" w:rsidR="0006157D" w:rsidRDefault="0006157D" w:rsidP="0006157D">
      <w:pPr>
        <w:widowControl w:val="0"/>
        <w:numPr>
          <w:ilvl w:val="0"/>
          <w:numId w:val="1"/>
        </w:numPr>
        <w:tabs>
          <w:tab w:val="left" w:pos="220"/>
          <w:tab w:val="left" w:pos="720"/>
        </w:tabs>
        <w:autoSpaceDE w:val="0"/>
        <w:autoSpaceDN w:val="0"/>
        <w:adjustRightInd w:val="0"/>
        <w:spacing w:after="160"/>
        <w:ind w:hanging="720"/>
        <w:rPr>
          <w:rFonts w:ascii="Times" w:hAnsi="Times" w:cs="Times"/>
          <w:sz w:val="32"/>
          <w:szCs w:val="32"/>
          <w:lang w:eastAsia="ja-JP"/>
        </w:rPr>
      </w:pPr>
      <w:r>
        <w:rPr>
          <w:rFonts w:ascii="Times" w:hAnsi="Times" w:cs="Times"/>
          <w:sz w:val="32"/>
          <w:szCs w:val="32"/>
          <w:lang w:eastAsia="ja-JP"/>
        </w:rPr>
        <w:t>0% Magenta</w:t>
      </w:r>
    </w:p>
    <w:p w14:paraId="7B032C40" w14:textId="77777777" w:rsidR="0006157D" w:rsidRDefault="00685DFC" w:rsidP="0006157D">
      <w:pPr>
        <w:widowControl w:val="0"/>
        <w:numPr>
          <w:ilvl w:val="0"/>
          <w:numId w:val="1"/>
        </w:numPr>
        <w:tabs>
          <w:tab w:val="left" w:pos="220"/>
          <w:tab w:val="left" w:pos="720"/>
        </w:tabs>
        <w:autoSpaceDE w:val="0"/>
        <w:autoSpaceDN w:val="0"/>
        <w:adjustRightInd w:val="0"/>
        <w:spacing w:after="160"/>
        <w:ind w:hanging="720"/>
        <w:rPr>
          <w:rFonts w:ascii="Times" w:hAnsi="Times" w:cs="Times"/>
          <w:sz w:val="32"/>
          <w:szCs w:val="32"/>
          <w:lang w:eastAsia="ja-JP"/>
        </w:rPr>
      </w:pPr>
      <w:r>
        <w:rPr>
          <w:rFonts w:ascii="Times" w:hAnsi="Times" w:cs="Times"/>
          <w:sz w:val="32"/>
          <w:szCs w:val="32"/>
          <w:lang w:eastAsia="ja-JP"/>
        </w:rPr>
        <w:t>100</w:t>
      </w:r>
      <w:r w:rsidR="0006157D">
        <w:rPr>
          <w:rFonts w:ascii="Times" w:hAnsi="Times" w:cs="Times"/>
          <w:sz w:val="32"/>
          <w:szCs w:val="32"/>
          <w:lang w:eastAsia="ja-JP"/>
        </w:rPr>
        <w:t>% Yellow</w:t>
      </w:r>
    </w:p>
    <w:p w14:paraId="43C5884A" w14:textId="77777777" w:rsidR="0006157D" w:rsidRDefault="00685DFC" w:rsidP="0006157D">
      <w:pPr>
        <w:widowControl w:val="0"/>
        <w:numPr>
          <w:ilvl w:val="0"/>
          <w:numId w:val="1"/>
        </w:numPr>
        <w:tabs>
          <w:tab w:val="left" w:pos="220"/>
          <w:tab w:val="left" w:pos="720"/>
        </w:tabs>
        <w:autoSpaceDE w:val="0"/>
        <w:autoSpaceDN w:val="0"/>
        <w:adjustRightInd w:val="0"/>
        <w:spacing w:after="160"/>
        <w:ind w:hanging="720"/>
        <w:rPr>
          <w:rFonts w:ascii="Times" w:hAnsi="Times" w:cs="Times"/>
          <w:sz w:val="32"/>
          <w:szCs w:val="32"/>
          <w:lang w:eastAsia="ja-JP"/>
        </w:rPr>
      </w:pPr>
      <w:r>
        <w:rPr>
          <w:rFonts w:ascii="Times" w:hAnsi="Times" w:cs="Times"/>
          <w:sz w:val="32"/>
          <w:szCs w:val="32"/>
          <w:lang w:eastAsia="ja-JP"/>
        </w:rPr>
        <w:t>55</w:t>
      </w:r>
      <w:r w:rsidR="0006157D">
        <w:rPr>
          <w:rFonts w:ascii="Times" w:hAnsi="Times" w:cs="Times"/>
          <w:sz w:val="32"/>
          <w:szCs w:val="32"/>
          <w:lang w:eastAsia="ja-JP"/>
        </w:rPr>
        <w:t>% Black (Key)</w:t>
      </w:r>
    </w:p>
    <w:p w14:paraId="0C0A4E3C" w14:textId="77777777" w:rsidR="0006157D" w:rsidRDefault="0006157D" w:rsidP="0006157D">
      <w:pPr>
        <w:widowControl w:val="0"/>
        <w:autoSpaceDE w:val="0"/>
        <w:autoSpaceDN w:val="0"/>
        <w:adjustRightInd w:val="0"/>
        <w:rPr>
          <w:rFonts w:ascii="Times" w:hAnsi="Times" w:cs="Times"/>
          <w:sz w:val="34"/>
          <w:szCs w:val="34"/>
          <w:lang w:eastAsia="ja-JP"/>
        </w:rPr>
      </w:pPr>
    </w:p>
    <w:p w14:paraId="026814FD" w14:textId="77777777" w:rsidR="0006157D" w:rsidRDefault="0006157D" w:rsidP="0006157D">
      <w:r>
        <w:rPr>
          <w:rFonts w:ascii="Times" w:hAnsi="Times" w:cs="Times"/>
          <w:sz w:val="34"/>
          <w:szCs w:val="34"/>
          <w:lang w:eastAsia="ja-JP"/>
        </w:rPr>
        <w:t xml:space="preserve">* When printing in black and white, the logo should be produced in </w:t>
      </w:r>
      <w:r w:rsidR="00685DFC">
        <w:rPr>
          <w:rFonts w:ascii="Times" w:hAnsi="Times" w:cs="Times"/>
          <w:sz w:val="34"/>
          <w:szCs w:val="34"/>
          <w:lang w:eastAsia="ja-JP"/>
        </w:rPr>
        <w:t>Black</w:t>
      </w:r>
      <w:r>
        <w:rPr>
          <w:rFonts w:ascii="Times" w:hAnsi="Times" w:cs="Times"/>
          <w:sz w:val="34"/>
          <w:szCs w:val="34"/>
          <w:lang w:eastAsia="ja-JP"/>
        </w:rPr>
        <w:t>.</w:t>
      </w:r>
    </w:p>
    <w:sectPr w:rsidR="0006157D" w:rsidSect="000615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ntinel-Book">
    <w:altName w:val="Sentinel Book"/>
    <w:panose1 w:val="00000000000000000000"/>
    <w:charset w:val="4D"/>
    <w:family w:val="roman"/>
    <w:notTrueType/>
    <w:pitch w:val="default"/>
    <w:sig w:usb0="00000003" w:usb1="00000000" w:usb2="00000000" w:usb3="00000000" w:csb0="00000001" w:csb1="00000000"/>
  </w:font>
  <w:font w:name="Sentinel-Bold">
    <w:altName w:val="Sentinel Bold"/>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7D"/>
    <w:rsid w:val="0006157D"/>
    <w:rsid w:val="000B31C7"/>
    <w:rsid w:val="00685DFC"/>
    <w:rsid w:val="00AA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70A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57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57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eil.davis@lowesfoods.com" TargetMode="External"/><Relationship Id="rId7" Type="http://schemas.openxmlformats.org/officeDocument/2006/relationships/hyperlink" Target="http://www.lowesfoods.com/lfs/assets/Image/general/LowesFoodsLogo_2013.eps" TargetMode="External"/><Relationship Id="rId8" Type="http://schemas.openxmlformats.org/officeDocument/2006/relationships/hyperlink" Target="http://www.lowesfoods.com/lfs/assets/Image/general/LowesFoodsLogo_2013.gif" TargetMode="External"/><Relationship Id="rId9" Type="http://schemas.openxmlformats.org/officeDocument/2006/relationships/hyperlink" Target="http://www.lowesfoods.com/lfs/assets/Image/general/LowesFoodsLogo_2013.jpg" TargetMode="External"/><Relationship Id="rId10" Type="http://schemas.openxmlformats.org/officeDocument/2006/relationships/hyperlink" Target="http://www.lowesfoods.com/lfs/assets/Image/general/LowesFoodsLogo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2286</Characters>
  <Application>Microsoft Macintosh Word</Application>
  <DocSecurity>0</DocSecurity>
  <Lines>19</Lines>
  <Paragraphs>5</Paragraphs>
  <ScaleCrop>false</ScaleCrop>
  <Company>Lowes Foods</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Davis</dc:creator>
  <cp:keywords/>
  <dc:description/>
  <cp:lastModifiedBy>Neil Davis</cp:lastModifiedBy>
  <cp:revision>2</cp:revision>
  <dcterms:created xsi:type="dcterms:W3CDTF">2014-06-05T13:45:00Z</dcterms:created>
  <dcterms:modified xsi:type="dcterms:W3CDTF">2014-06-05T14:01:00Z</dcterms:modified>
</cp:coreProperties>
</file>